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1D" w:rsidRDefault="00F65F8B" w:rsidP="00C2731D">
      <w:pPr>
        <w:pStyle w:val="a3"/>
        <w:shd w:val="clear" w:color="auto" w:fill="FFFFFF"/>
        <w:spacing w:before="0" w:beforeAutospacing="0" w:after="150" w:afterAutospacing="0"/>
        <w:rPr>
          <w:rFonts w:ascii="Arial" w:hAnsi="Arial" w:cs="Arial"/>
          <w:color w:val="666666"/>
          <w:sz w:val="21"/>
          <w:szCs w:val="21"/>
        </w:rPr>
      </w:pPr>
      <w:r w:rsidRPr="00110282">
        <w:rPr>
          <w:rFonts w:ascii="Arial" w:hAnsi="Arial" w:cs="Arial"/>
          <w:color w:val="666666"/>
          <w:sz w:val="21"/>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0.5pt;height:48pt" fillcolor="#06c" strokecolor="#9cf" strokeweight="1.5pt">
            <v:shadow on="t" color="#900"/>
            <v:textpath style="font-family:&quot;Impact&quot;;font-size:20pt;font-weight:bold;v-text-kern:t" trim="t" fitpath="t" string="Что нужно знать &#10;о гриппе?"/>
          </v:shape>
        </w:pict>
      </w:r>
    </w:p>
    <w:p w:rsidR="00C2731D" w:rsidRPr="00C2731D" w:rsidRDefault="00C2731D" w:rsidP="00C2731D">
      <w:pPr>
        <w:pStyle w:val="a3"/>
        <w:shd w:val="clear" w:color="auto" w:fill="FFFFFF"/>
        <w:spacing w:before="0" w:beforeAutospacing="0" w:after="150" w:afterAutospacing="0"/>
        <w:rPr>
          <w:color w:val="666666"/>
          <w:sz w:val="28"/>
          <w:szCs w:val="28"/>
        </w:rPr>
      </w:pPr>
      <w:r w:rsidRPr="00C2731D">
        <w:rPr>
          <w:color w:val="666666"/>
          <w:sz w:val="28"/>
          <w:szCs w:val="28"/>
        </w:rPr>
        <w:t>С наступлением холодного времени года резко возрастает число острых респираторных  вирусных инфекций (ОРВИ) и гриппа.</w:t>
      </w:r>
    </w:p>
    <w:p w:rsidR="00C2731D" w:rsidRPr="00C2731D" w:rsidRDefault="00F65F8B" w:rsidP="00C2731D">
      <w:pPr>
        <w:pStyle w:val="a3"/>
        <w:shd w:val="clear" w:color="auto" w:fill="FFFFFF"/>
        <w:spacing w:before="0" w:beforeAutospacing="0" w:after="150" w:afterAutospacing="0"/>
        <w:rPr>
          <w:color w:val="666666"/>
          <w:sz w:val="28"/>
          <w:szCs w:val="28"/>
        </w:rPr>
      </w:pPr>
      <w:r>
        <w:rPr>
          <w:noProof/>
          <w:color w:val="666666"/>
          <w:sz w:val="28"/>
          <w:szCs w:val="28"/>
        </w:rPr>
        <w:drawing>
          <wp:anchor distT="0" distB="0" distL="114300" distR="114300" simplePos="0" relativeHeight="251658240" behindDoc="0" locked="0" layoutInCell="1" allowOverlap="1">
            <wp:simplePos x="0" y="0"/>
            <wp:positionH relativeFrom="column">
              <wp:posOffset>4130040</wp:posOffset>
            </wp:positionH>
            <wp:positionV relativeFrom="paragraph">
              <wp:posOffset>528320</wp:posOffset>
            </wp:positionV>
            <wp:extent cx="1466850" cy="883285"/>
            <wp:effectExtent l="285750" t="266700" r="323850" b="259715"/>
            <wp:wrapSquare wrapText="bothSides"/>
            <wp:docPr id="2" name="Рисунок 4" descr="https://avatars.mds.yandex.net/get-marketpic/218908/market_U_RLjPRIUv2lG2haqeOs7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marketpic/218908/market_U_RLjPRIUv2lG2haqeOs7A/orig"/>
                    <pic:cNvPicPr>
                      <a:picLocks noChangeAspect="1" noChangeArrowheads="1"/>
                    </pic:cNvPicPr>
                  </pic:nvPicPr>
                  <pic:blipFill>
                    <a:blip r:embed="rId5" cstate="print"/>
                    <a:srcRect/>
                    <a:stretch>
                      <a:fillRect/>
                    </a:stretch>
                  </pic:blipFill>
                  <pic:spPr bwMode="auto">
                    <a:xfrm>
                      <a:off x="0" y="0"/>
                      <a:ext cx="1466850" cy="8832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C2731D" w:rsidRPr="00C2731D">
        <w:rPr>
          <w:color w:val="666666"/>
          <w:sz w:val="28"/>
          <w:szCs w:val="28"/>
        </w:rPr>
        <w:t>Грипп – это высоко контагиозная вирусная инфекция, распространённая повсеместно. Характерные клинические проявления гриппа: внезапное острое начало заболевания, сопровождающееся резким повышением температуры тела (выше 38-40˚С)</w:t>
      </w:r>
      <w:proofErr w:type="gramStart"/>
      <w:r w:rsidRPr="00F65F8B">
        <w:rPr>
          <w:noProof/>
        </w:rPr>
        <w:t xml:space="preserve"> </w:t>
      </w:r>
      <w:r w:rsidR="00C2731D" w:rsidRPr="00C2731D">
        <w:rPr>
          <w:color w:val="666666"/>
          <w:sz w:val="28"/>
          <w:szCs w:val="28"/>
        </w:rPr>
        <w:t>,</w:t>
      </w:r>
      <w:proofErr w:type="gramEnd"/>
      <w:r w:rsidR="00C2731D" w:rsidRPr="00C2731D">
        <w:rPr>
          <w:color w:val="666666"/>
          <w:sz w:val="28"/>
          <w:szCs w:val="28"/>
        </w:rPr>
        <w:t xml:space="preserve"> ознобом,  головной болью, болью в мышцах, общей слабостью, кашлем. Болезнь может протекать легко, однако могут наблюдаться тяжёлые формы течения вплоть до смертельных исходов.</w:t>
      </w:r>
    </w:p>
    <w:p w:rsidR="00C2731D" w:rsidRPr="00C2731D" w:rsidRDefault="00C2731D" w:rsidP="00C2731D">
      <w:pPr>
        <w:pStyle w:val="a3"/>
        <w:shd w:val="clear" w:color="auto" w:fill="FFFFFF"/>
        <w:spacing w:before="0" w:beforeAutospacing="0" w:after="150" w:afterAutospacing="0"/>
        <w:rPr>
          <w:color w:val="666666"/>
          <w:sz w:val="28"/>
          <w:szCs w:val="28"/>
        </w:rPr>
      </w:pPr>
      <w:r w:rsidRPr="00C2731D">
        <w:rPr>
          <w:color w:val="666666"/>
          <w:sz w:val="28"/>
          <w:szCs w:val="28"/>
        </w:rPr>
        <w:t>Возбудители гриппа – вирусы типов</w:t>
      </w:r>
      <w:proofErr w:type="gramStart"/>
      <w:r w:rsidRPr="00C2731D">
        <w:rPr>
          <w:color w:val="666666"/>
          <w:sz w:val="28"/>
          <w:szCs w:val="28"/>
        </w:rPr>
        <w:t xml:space="preserve"> А</w:t>
      </w:r>
      <w:proofErr w:type="gramEnd"/>
      <w:r w:rsidRPr="00C2731D">
        <w:rPr>
          <w:color w:val="666666"/>
          <w:sz w:val="28"/>
          <w:szCs w:val="28"/>
        </w:rPr>
        <w:t xml:space="preserve"> и В отличаются агрессивностью, исключительно высокой скоростью размножения. За считанные часы после заражения вирус гриппа приводит к глубоким поражениям слизистой </w:t>
      </w:r>
      <w:r w:rsidR="00F65F8B">
        <w:rPr>
          <w:noProof/>
        </w:rPr>
        <w:drawing>
          <wp:anchor distT="0" distB="0" distL="114300" distR="114300" simplePos="0" relativeHeight="251659264" behindDoc="0" locked="0" layoutInCell="1" allowOverlap="1">
            <wp:simplePos x="0" y="0"/>
            <wp:positionH relativeFrom="column">
              <wp:posOffset>15240</wp:posOffset>
            </wp:positionH>
            <wp:positionV relativeFrom="paragraph">
              <wp:posOffset>617855</wp:posOffset>
            </wp:positionV>
            <wp:extent cx="2127250" cy="1276350"/>
            <wp:effectExtent l="95250" t="57150" r="63500" b="419100"/>
            <wp:wrapSquare wrapText="bothSides"/>
            <wp:docPr id="7" name="Рисунок 7" descr="Рак п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к почки."/>
                    <pic:cNvPicPr>
                      <a:picLocks noChangeAspect="1" noChangeArrowheads="1"/>
                    </pic:cNvPicPr>
                  </pic:nvPicPr>
                  <pic:blipFill>
                    <a:blip r:embed="rId6" cstate="print"/>
                    <a:srcRect/>
                    <a:stretch>
                      <a:fillRect/>
                    </a:stretch>
                  </pic:blipFill>
                  <pic:spPr bwMode="auto">
                    <a:xfrm>
                      <a:off x="0" y="0"/>
                      <a:ext cx="2127250" cy="127635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r w:rsidRPr="00C2731D">
        <w:rPr>
          <w:color w:val="666666"/>
          <w:sz w:val="28"/>
          <w:szCs w:val="28"/>
        </w:rPr>
        <w:t xml:space="preserve">оболочки дыхательных путей, открывая возможности для проникновения в неё бактерий. Это объясняет большее число бактериальных осложнений, возникающих при гриппе. Также важной особенностью вирусов гриппа является их  способность  видоизменяться: практически ежегодно появляются всё новые варианты вирусов, штаммы которых включаются в состав вакцины против сезонного гриппа. Поэтому ежегодно состав вакцины против гриппа меняется в зависимости от видов вируса гриппа превалирующих в данном </w:t>
      </w:r>
      <w:proofErr w:type="spellStart"/>
      <w:r w:rsidRPr="00C2731D">
        <w:rPr>
          <w:color w:val="666666"/>
          <w:sz w:val="28"/>
          <w:szCs w:val="28"/>
        </w:rPr>
        <w:t>эпид</w:t>
      </w:r>
      <w:proofErr w:type="spellEnd"/>
      <w:r w:rsidRPr="00C2731D">
        <w:rPr>
          <w:color w:val="666666"/>
          <w:sz w:val="28"/>
          <w:szCs w:val="28"/>
        </w:rPr>
        <w:t xml:space="preserve"> сезоне.</w:t>
      </w:r>
    </w:p>
    <w:p w:rsidR="00C2731D" w:rsidRDefault="00C2731D" w:rsidP="00C2731D">
      <w:pPr>
        <w:shd w:val="clear" w:color="auto" w:fill="FFFFFF"/>
        <w:spacing w:after="150" w:line="240" w:lineRule="auto"/>
        <w:rPr>
          <w:rFonts w:ascii="Arial" w:eastAsia="Times New Roman" w:hAnsi="Arial" w:cs="Arial"/>
          <w:color w:val="666666"/>
          <w:sz w:val="21"/>
          <w:szCs w:val="21"/>
        </w:rPr>
      </w:pPr>
    </w:p>
    <w:p w:rsidR="00C2731D" w:rsidRPr="00C2731D" w:rsidRDefault="00F65F8B" w:rsidP="00C2731D">
      <w:pPr>
        <w:shd w:val="clear" w:color="auto" w:fill="FFFFFF"/>
        <w:spacing w:after="150" w:line="240" w:lineRule="auto"/>
        <w:rPr>
          <w:rFonts w:ascii="Arial" w:eastAsia="Times New Roman" w:hAnsi="Arial" w:cs="Arial"/>
          <w:color w:val="666666"/>
          <w:sz w:val="21"/>
          <w:szCs w:val="21"/>
        </w:rPr>
      </w:pPr>
      <w:r>
        <w:rPr>
          <w:rFonts w:ascii="Times New Roman" w:eastAsia="Times New Roman" w:hAnsi="Times New Roman" w:cs="Times New Roman"/>
          <w:color w:val="666666"/>
          <w:sz w:val="28"/>
          <w:szCs w:val="28"/>
        </w:rPr>
        <w:pict>
          <v:shape id="_x0000_i1026" type="#_x0000_t136" style="width:468pt;height:29.25pt" fillcolor="#06c" strokecolor="#9cf" strokeweight="1.5pt">
            <v:shadow on="t" color="#900"/>
            <v:textpath style="font-family:&quot;Impact&quot;;v-text-kern:t" trim="t" fitpath="t" string="Грипп крайне опасен своими осложнениями:"/>
          </v:shape>
        </w:pict>
      </w:r>
      <w:r w:rsidR="00C2731D" w:rsidRPr="00C2731D">
        <w:rPr>
          <w:rFonts w:ascii="Arial" w:eastAsia="Times New Roman" w:hAnsi="Arial" w:cs="Arial"/>
          <w:color w:val="666666"/>
          <w:sz w:val="21"/>
          <w:szCs w:val="21"/>
        </w:rPr>
        <w:t> </w:t>
      </w:r>
    </w:p>
    <w:p w:rsidR="00C2731D" w:rsidRPr="00F65F8B" w:rsidRDefault="00C2731D" w:rsidP="00C2731D">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Легочные осложнения (пневмония, бронхит). Именно пневмония является причиной большинства смертельных исходов от гриппа.</w:t>
      </w:r>
    </w:p>
    <w:p w:rsidR="00C2731D" w:rsidRPr="00F65F8B" w:rsidRDefault="00C2731D" w:rsidP="00C2731D">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Осложнения со стороны верхних дыхательных путей и ЛОР органов (отит, синусит, ринит, трахеит).</w:t>
      </w:r>
    </w:p>
    <w:p w:rsidR="00C2731D" w:rsidRPr="00F65F8B" w:rsidRDefault="00C2731D" w:rsidP="00C2731D">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Осложнения со стороны </w:t>
      </w:r>
      <w:proofErr w:type="spellStart"/>
      <w:proofErr w:type="gramStart"/>
      <w:r w:rsidRPr="00F65F8B">
        <w:rPr>
          <w:rFonts w:ascii="Times New Roman" w:eastAsia="Times New Roman" w:hAnsi="Times New Roman" w:cs="Times New Roman"/>
          <w:color w:val="666666"/>
          <w:sz w:val="28"/>
          <w:szCs w:val="28"/>
        </w:rPr>
        <w:t>сердечно-сосудистой</w:t>
      </w:r>
      <w:proofErr w:type="spellEnd"/>
      <w:proofErr w:type="gramEnd"/>
      <w:r w:rsidRPr="00F65F8B">
        <w:rPr>
          <w:rFonts w:ascii="Times New Roman" w:eastAsia="Times New Roman" w:hAnsi="Times New Roman" w:cs="Times New Roman"/>
          <w:color w:val="666666"/>
          <w:sz w:val="28"/>
          <w:szCs w:val="28"/>
        </w:rPr>
        <w:t xml:space="preserve"> системы (миокардит, перикардит).</w:t>
      </w:r>
    </w:p>
    <w:p w:rsidR="00C2731D" w:rsidRPr="00F65F8B" w:rsidRDefault="00C2731D" w:rsidP="00C2731D">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Осложнения со стороны нервной системы (менингит, </w:t>
      </w:r>
      <w:proofErr w:type="spellStart"/>
      <w:r w:rsidRPr="00F65F8B">
        <w:rPr>
          <w:rFonts w:ascii="Times New Roman" w:eastAsia="Times New Roman" w:hAnsi="Times New Roman" w:cs="Times New Roman"/>
          <w:color w:val="666666"/>
          <w:sz w:val="28"/>
          <w:szCs w:val="28"/>
        </w:rPr>
        <w:t>менингоэнцефалит</w:t>
      </w:r>
      <w:proofErr w:type="spellEnd"/>
      <w:r w:rsidRPr="00F65F8B">
        <w:rPr>
          <w:rFonts w:ascii="Times New Roman" w:eastAsia="Times New Roman" w:hAnsi="Times New Roman" w:cs="Times New Roman"/>
          <w:color w:val="666666"/>
          <w:sz w:val="28"/>
          <w:szCs w:val="28"/>
        </w:rPr>
        <w:t xml:space="preserve">, энцефалит, невралгии, </w:t>
      </w:r>
      <w:proofErr w:type="spellStart"/>
      <w:r w:rsidRPr="00F65F8B">
        <w:rPr>
          <w:rFonts w:ascii="Times New Roman" w:eastAsia="Times New Roman" w:hAnsi="Times New Roman" w:cs="Times New Roman"/>
          <w:color w:val="666666"/>
          <w:sz w:val="28"/>
          <w:szCs w:val="28"/>
        </w:rPr>
        <w:t>полирадикулоневриты</w:t>
      </w:r>
      <w:proofErr w:type="spellEnd"/>
      <w:r w:rsidRPr="00F65F8B">
        <w:rPr>
          <w:rFonts w:ascii="Times New Roman" w:eastAsia="Times New Roman" w:hAnsi="Times New Roman" w:cs="Times New Roman"/>
          <w:color w:val="666666"/>
          <w:sz w:val="28"/>
          <w:szCs w:val="28"/>
        </w:rPr>
        <w:t>).</w:t>
      </w:r>
    </w:p>
    <w:p w:rsidR="00C2731D" w:rsidRPr="00F65F8B" w:rsidRDefault="00C2731D" w:rsidP="00C2731D">
      <w:pPr>
        <w:shd w:val="clear" w:color="auto" w:fill="FFFFFF"/>
        <w:spacing w:after="150" w:line="240" w:lineRule="auto"/>
        <w:rPr>
          <w:rFonts w:ascii="Times New Roman" w:eastAsia="Times New Roman" w:hAnsi="Times New Roman" w:cs="Times New Roman"/>
          <w:color w:val="666666"/>
          <w:sz w:val="28"/>
          <w:szCs w:val="28"/>
        </w:rPr>
      </w:pPr>
      <w:r w:rsidRPr="00C2731D">
        <w:rPr>
          <w:rFonts w:ascii="Arial" w:eastAsia="Times New Roman" w:hAnsi="Arial" w:cs="Arial"/>
          <w:color w:val="666666"/>
          <w:sz w:val="21"/>
          <w:szCs w:val="21"/>
        </w:rPr>
        <w:lastRenderedPageBreak/>
        <w:t> </w:t>
      </w:r>
    </w:p>
    <w:p w:rsidR="00F65F8B" w:rsidRPr="00F65F8B" w:rsidRDefault="00C2731D" w:rsidP="002E3500">
      <w:pPr>
        <w:pStyle w:val="a3"/>
        <w:shd w:val="clear" w:color="auto" w:fill="FFFFFF"/>
        <w:spacing w:before="0" w:beforeAutospacing="0" w:after="150" w:afterAutospacing="0"/>
        <w:jc w:val="center"/>
        <w:rPr>
          <w:rStyle w:val="a4"/>
          <w:color w:val="666666"/>
          <w:sz w:val="28"/>
          <w:szCs w:val="28"/>
        </w:rPr>
      </w:pPr>
      <w:r w:rsidRPr="00F65F8B">
        <w:rPr>
          <w:color w:val="666666"/>
          <w:sz w:val="28"/>
          <w:szCs w:val="28"/>
        </w:rPr>
        <w:t>Грипп часто сопровождается обострением имеющихся хронических заболеваний.</w:t>
      </w:r>
      <w:r w:rsidR="002E3500" w:rsidRPr="00F65F8B">
        <w:rPr>
          <w:rStyle w:val="a4"/>
          <w:color w:val="666666"/>
          <w:sz w:val="28"/>
          <w:szCs w:val="28"/>
        </w:rPr>
        <w:t xml:space="preserve"> </w:t>
      </w:r>
    </w:p>
    <w:p w:rsidR="00F65F8B" w:rsidRDefault="00F65F8B" w:rsidP="002E3500">
      <w:pPr>
        <w:shd w:val="clear" w:color="auto" w:fill="FFFFFF"/>
        <w:spacing w:after="150" w:line="240" w:lineRule="auto"/>
        <w:rPr>
          <w:rFonts w:ascii="Times New Roman" w:eastAsia="Times New Roman" w:hAnsi="Times New Roman" w:cs="Times New Roman"/>
          <w:b/>
          <w:bCs/>
          <w:color w:val="666666"/>
          <w:sz w:val="32"/>
          <w:szCs w:val="32"/>
        </w:rPr>
      </w:pPr>
      <w:r>
        <w:rPr>
          <w:rFonts w:ascii="Times New Roman" w:eastAsia="Times New Roman" w:hAnsi="Times New Roman" w:cs="Times New Roman"/>
          <w:b/>
          <w:bCs/>
          <w:color w:val="666666"/>
          <w:sz w:val="32"/>
          <w:szCs w:val="32"/>
        </w:rPr>
        <w:pict>
          <v:shape id="_x0000_i1027" type="#_x0000_t136" style="width:423pt;height:27pt" fillcolor="#06c" strokecolor="#9cf" strokeweight="1.5pt">
            <v:shadow on="t" color="#900"/>
            <v:textpath style="font-family:&quot;Impact&quot;;v-text-kern:t" trim="t" fitpath="t" string="Как защитить себя от гриппа?"/>
          </v:shape>
        </w:pict>
      </w:r>
    </w:p>
    <w:p w:rsidR="002E3500" w:rsidRPr="00F65F8B" w:rsidRDefault="00F65F8B" w:rsidP="00F65F8B">
      <w:pPr>
        <w:shd w:val="clear" w:color="auto" w:fill="FFFFFF"/>
        <w:spacing w:after="150" w:line="240" w:lineRule="auto"/>
        <w:jc w:val="both"/>
        <w:rPr>
          <w:rFonts w:ascii="Times New Roman" w:eastAsia="Times New Roman" w:hAnsi="Times New Roman" w:cs="Times New Roman"/>
          <w:color w:val="666666"/>
          <w:sz w:val="28"/>
          <w:szCs w:val="28"/>
        </w:rPr>
      </w:pPr>
      <w:r>
        <w:rPr>
          <w:rFonts w:ascii="Times New Roman" w:eastAsia="Times New Roman" w:hAnsi="Times New Roman" w:cs="Times New Roman"/>
          <w:noProof/>
          <w:color w:val="666666"/>
          <w:sz w:val="28"/>
          <w:szCs w:val="28"/>
        </w:rPr>
        <w:drawing>
          <wp:anchor distT="0" distB="0" distL="114300" distR="114300" simplePos="0" relativeHeight="251660288" behindDoc="0" locked="0" layoutInCell="1" allowOverlap="1">
            <wp:simplePos x="0" y="0"/>
            <wp:positionH relativeFrom="column">
              <wp:posOffset>4244340</wp:posOffset>
            </wp:positionH>
            <wp:positionV relativeFrom="paragraph">
              <wp:posOffset>859790</wp:posOffset>
            </wp:positionV>
            <wp:extent cx="1528445" cy="963930"/>
            <wp:effectExtent l="304800" t="266700" r="319405" b="274320"/>
            <wp:wrapSquare wrapText="bothSides"/>
            <wp:docPr id="3" name="Рисунок 17" descr="https://xn--80adbhunc2aa3al.xn--80asehdb/upload/000/u0/000/3a0f7a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80adbhunc2aa3al.xn--80asehdb/upload/000/u0/000/3a0f7ac6.jpg"/>
                    <pic:cNvPicPr>
                      <a:picLocks noChangeAspect="1" noChangeArrowheads="1"/>
                    </pic:cNvPicPr>
                  </pic:nvPicPr>
                  <pic:blipFill>
                    <a:blip r:embed="rId7" cstate="print"/>
                    <a:srcRect/>
                    <a:stretch>
                      <a:fillRect/>
                    </a:stretch>
                  </pic:blipFill>
                  <pic:spPr bwMode="auto">
                    <a:xfrm>
                      <a:off x="0" y="0"/>
                      <a:ext cx="1528445" cy="9639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2E3500" w:rsidRPr="00F65F8B">
        <w:rPr>
          <w:rFonts w:ascii="Times New Roman" w:eastAsia="Times New Roman" w:hAnsi="Times New Roman" w:cs="Times New Roman"/>
          <w:color w:val="666666"/>
          <w:sz w:val="28"/>
          <w:szCs w:val="28"/>
        </w:rPr>
        <w:t>Основной мерой специфической профилактики гриппа является вакцинация</w:t>
      </w:r>
      <w:r w:rsidR="002E3500" w:rsidRPr="00F65F8B">
        <w:rPr>
          <w:rFonts w:ascii="Times New Roman" w:eastAsia="Times New Roman" w:hAnsi="Times New Roman" w:cs="Times New Roman"/>
          <w:b/>
          <w:bCs/>
          <w:color w:val="666666"/>
          <w:sz w:val="28"/>
          <w:szCs w:val="28"/>
        </w:rPr>
        <w:t>. </w:t>
      </w:r>
      <w:r w:rsidR="002E3500" w:rsidRPr="00F65F8B">
        <w:rPr>
          <w:rFonts w:ascii="Times New Roman" w:eastAsia="Times New Roman" w:hAnsi="Times New Roman" w:cs="Times New Roman"/>
          <w:color w:val="666666"/>
          <w:sz w:val="28"/>
          <w:szCs w:val="28"/>
        </w:rPr>
        <w:t xml:space="preserve">Она осуществляется  эффективными противогриппозными вакцинами, содержащими актуальные штаммы вирусов гриппа, рекомендованные Всемирной организацией здравоохранения на </w:t>
      </w:r>
      <w:proofErr w:type="gramStart"/>
      <w:r w:rsidR="002E3500" w:rsidRPr="00F65F8B">
        <w:rPr>
          <w:rFonts w:ascii="Times New Roman" w:eastAsia="Times New Roman" w:hAnsi="Times New Roman" w:cs="Times New Roman"/>
          <w:color w:val="666666"/>
          <w:sz w:val="28"/>
          <w:szCs w:val="28"/>
        </w:rPr>
        <w:t>предстоящий</w:t>
      </w:r>
      <w:proofErr w:type="gramEnd"/>
      <w:r w:rsidR="002E3500" w:rsidRPr="00F65F8B">
        <w:rPr>
          <w:rFonts w:ascii="Times New Roman" w:eastAsia="Times New Roman" w:hAnsi="Times New Roman" w:cs="Times New Roman"/>
          <w:color w:val="666666"/>
          <w:sz w:val="28"/>
          <w:szCs w:val="28"/>
        </w:rPr>
        <w:t xml:space="preserve"> </w:t>
      </w:r>
      <w:proofErr w:type="spellStart"/>
      <w:r w:rsidR="002E3500" w:rsidRPr="00F65F8B">
        <w:rPr>
          <w:rFonts w:ascii="Times New Roman" w:eastAsia="Times New Roman" w:hAnsi="Times New Roman" w:cs="Times New Roman"/>
          <w:color w:val="666666"/>
          <w:sz w:val="28"/>
          <w:szCs w:val="28"/>
        </w:rPr>
        <w:t>эпидсезон</w:t>
      </w:r>
      <w:proofErr w:type="spellEnd"/>
      <w:r w:rsidR="002E3500" w:rsidRPr="00F65F8B">
        <w:rPr>
          <w:rFonts w:ascii="Times New Roman" w:eastAsia="Times New Roman" w:hAnsi="Times New Roman" w:cs="Times New Roman"/>
          <w:color w:val="666666"/>
          <w:sz w:val="28"/>
          <w:szCs w:val="28"/>
        </w:rPr>
        <w:t>.</w:t>
      </w:r>
      <w:r w:rsidRPr="00F65F8B">
        <w:t xml:space="preserve"> </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Вакцинация рекомендуется всем группам населения, но особенно показана контингентам из групп риска: детям начиная  с 6 месяцев, людям преклонного возраста, страдающим хроническими заболеваниями, медицинским работникам, учителям, студентам, работникам сферы обслуживания, транспорта. Вакцинация проводится не позднее, чем за 2-3 недели до начала эпидемического подъема заболеваемости.</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Часто можно услышать утверждения, что вот прошёл вакцинацию человек, но всё равно заболел и стоит ли вообще прививаться от гриппа?</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Хочется здесь отметить, что существует более 200 возбудителей ОРВИ и 3 типа вирусов гриппа, один из которых (грипп А) бесконечно меняется. А вакцина обеспечивает защиту от тех видов вируса гриппа, которые являются наиболее опасными в данном </w:t>
      </w:r>
      <w:proofErr w:type="spellStart"/>
      <w:r w:rsidRPr="00F65F8B">
        <w:rPr>
          <w:rFonts w:ascii="Times New Roman" w:eastAsia="Times New Roman" w:hAnsi="Times New Roman" w:cs="Times New Roman"/>
          <w:color w:val="666666"/>
          <w:sz w:val="28"/>
          <w:szCs w:val="28"/>
        </w:rPr>
        <w:t>эпид</w:t>
      </w:r>
      <w:proofErr w:type="spellEnd"/>
      <w:r w:rsidRPr="00F65F8B">
        <w:rPr>
          <w:rFonts w:ascii="Times New Roman" w:eastAsia="Times New Roman" w:hAnsi="Times New Roman" w:cs="Times New Roman"/>
          <w:color w:val="666666"/>
          <w:sz w:val="28"/>
          <w:szCs w:val="28"/>
        </w:rPr>
        <w:t xml:space="preserve"> сезоне.</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Вакцинация - единственный способ уберечься от гриппа или уменьшить его осложнения. Если вакцинация вам или вашему ребенку не подходит, обсудите с врачом альтернативные способы защиты. Сегодня уже доказано, что единственным методом специфической профилактики гриппа является вакцинация. Введение в организм вакцины не может вызвать заболевание, но путем выработки защитных антител стимулирует иммунную систему для борьбы с инфекцией. Состав современных вакцин ежегодно изменяется в соответствии с мутациями вируса для максимального совпадения с циркулирующими штаммами и защищает одновременно от трех типов вируса гриппа в 90% случаев. Эффективность вакцины от гриппа несравненно выше всех неспецифических медицинских препаратов, которые можно принимать в течение нескольких месяцев: </w:t>
      </w:r>
      <w:proofErr w:type="spellStart"/>
      <w:r w:rsidRPr="00F65F8B">
        <w:rPr>
          <w:rFonts w:ascii="Times New Roman" w:eastAsia="Times New Roman" w:hAnsi="Times New Roman" w:cs="Times New Roman"/>
          <w:color w:val="666666"/>
          <w:sz w:val="28"/>
          <w:szCs w:val="28"/>
        </w:rPr>
        <w:t>иммуномодуляторов</w:t>
      </w:r>
      <w:proofErr w:type="spellEnd"/>
      <w:r w:rsidRPr="00F65F8B">
        <w:rPr>
          <w:rFonts w:ascii="Times New Roman" w:eastAsia="Times New Roman" w:hAnsi="Times New Roman" w:cs="Times New Roman"/>
          <w:color w:val="666666"/>
          <w:sz w:val="28"/>
          <w:szCs w:val="28"/>
        </w:rPr>
        <w:t>, витаминов, гомеопатических средств, средств так называемой «народной медицины» и др.</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Противопоказаний к вакцинации от гриппа немного: вакцинация должна проводиться в медицинском учреждении специально обученным </w:t>
      </w:r>
      <w:r w:rsidRPr="00F65F8B">
        <w:rPr>
          <w:rFonts w:ascii="Times New Roman" w:eastAsia="Times New Roman" w:hAnsi="Times New Roman" w:cs="Times New Roman"/>
          <w:color w:val="666666"/>
          <w:sz w:val="28"/>
          <w:szCs w:val="28"/>
        </w:rPr>
        <w:lastRenderedPageBreak/>
        <w:t xml:space="preserve">медицинским персоналом, имеющим соответствующий допуск. Перед вакцинацией обязателен осмотр врача. Вакцинация против </w:t>
      </w:r>
      <w:r w:rsidRPr="002E3500">
        <w:rPr>
          <w:rFonts w:ascii="Arial" w:eastAsia="Times New Roman" w:hAnsi="Arial" w:cs="Arial"/>
          <w:color w:val="666666"/>
          <w:sz w:val="21"/>
          <w:szCs w:val="21"/>
        </w:rPr>
        <w:t xml:space="preserve">гриппа не проводится </w:t>
      </w:r>
      <w:r w:rsidRPr="00F65F8B">
        <w:rPr>
          <w:rFonts w:ascii="Times New Roman" w:eastAsia="Times New Roman" w:hAnsi="Times New Roman" w:cs="Times New Roman"/>
          <w:color w:val="666666"/>
          <w:sz w:val="28"/>
          <w:szCs w:val="28"/>
        </w:rPr>
        <w:t>в период острых инфекционных заболеваний другого генеза и в период обострения хронических заболеваний, при повышенной чувствительности организма к яичному белку, при беременности и лактации и детям в возрасте до 6 месяцев.</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Пройдя вакцинацию против гриппа, вы защитили свой организм от атаки наиболее опасных вирусов гриппа, но остается еще более 200 видов вирусов, которые менее опасны для человека, но также  могут явиться причиной заболевания ОРВИ. Поэтому, в период эпидемического подъёма заболеваемости ОРВИ и гриппом рекомендуется принимать меры неспецифической профилактики, а также:</w:t>
      </w:r>
    </w:p>
    <w:p w:rsidR="002E3500" w:rsidRPr="00F65F8B" w:rsidRDefault="002E3500" w:rsidP="002E3500">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r w:rsidRPr="00F65F8B">
        <w:rPr>
          <w:rFonts w:ascii="Times New Roman" w:eastAsia="Times New Roman" w:hAnsi="Times New Roman" w:cs="Times New Roman"/>
          <w:color w:val="943634" w:themeColor="accent2" w:themeShade="BF"/>
          <w:sz w:val="28"/>
          <w:szCs w:val="28"/>
        </w:rPr>
        <w:t>Избегать  контактов с  лицами, имеющими признаки заболевания;</w:t>
      </w:r>
    </w:p>
    <w:p w:rsidR="002E3500" w:rsidRPr="00F65F8B" w:rsidRDefault="002E3500" w:rsidP="002E3500">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r w:rsidRPr="00F65F8B">
        <w:rPr>
          <w:rFonts w:ascii="Times New Roman" w:eastAsia="Times New Roman" w:hAnsi="Times New Roman" w:cs="Times New Roman"/>
          <w:color w:val="943634" w:themeColor="accent2" w:themeShade="BF"/>
          <w:sz w:val="28"/>
          <w:szCs w:val="28"/>
        </w:rPr>
        <w:t>Сократить время пребывания в местах массового скопления людей и в общественном транспорте;</w:t>
      </w:r>
    </w:p>
    <w:p w:rsidR="002E3500" w:rsidRPr="00F65F8B" w:rsidRDefault="002E3500" w:rsidP="002E3500">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r w:rsidRPr="00F65F8B">
        <w:rPr>
          <w:rFonts w:ascii="Times New Roman" w:eastAsia="Times New Roman" w:hAnsi="Times New Roman" w:cs="Times New Roman"/>
          <w:color w:val="943634" w:themeColor="accent2" w:themeShade="BF"/>
          <w:sz w:val="28"/>
          <w:szCs w:val="28"/>
        </w:rPr>
        <w:t>Носить медицинскую маску (марлевую повязку);</w:t>
      </w:r>
    </w:p>
    <w:p w:rsidR="002E3500" w:rsidRPr="00F65F8B" w:rsidRDefault="002E3500" w:rsidP="002E3500">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r w:rsidRPr="00F65F8B">
        <w:rPr>
          <w:rFonts w:ascii="Times New Roman" w:eastAsia="Times New Roman" w:hAnsi="Times New Roman" w:cs="Times New Roman"/>
          <w:color w:val="943634" w:themeColor="accent2" w:themeShade="BF"/>
          <w:sz w:val="28"/>
          <w:szCs w:val="28"/>
        </w:rPr>
        <w:t>Регулярно после посещения мест общественного пользования мыть руки с мылом или протирать их специальным средством для обработки рук, промывать нос тёплой водой;</w:t>
      </w:r>
    </w:p>
    <w:p w:rsidR="002E3500" w:rsidRPr="00F65F8B" w:rsidRDefault="002E3500" w:rsidP="002E3500">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r w:rsidRPr="00F65F8B">
        <w:rPr>
          <w:rFonts w:ascii="Times New Roman" w:eastAsia="Times New Roman" w:hAnsi="Times New Roman" w:cs="Times New Roman"/>
          <w:color w:val="943634" w:themeColor="accent2" w:themeShade="BF"/>
          <w:sz w:val="28"/>
          <w:szCs w:val="28"/>
        </w:rPr>
        <w:t>Осуществлять влажную уборку, проветривание и увлажнение воздуха в помещении;</w:t>
      </w:r>
    </w:p>
    <w:p w:rsidR="002E3500" w:rsidRPr="00F65F8B" w:rsidRDefault="002E3500" w:rsidP="00F65F8B">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943634" w:themeColor="accent2" w:themeShade="BF"/>
          <w:sz w:val="28"/>
          <w:szCs w:val="28"/>
        </w:rPr>
      </w:pPr>
      <w:proofErr w:type="gramStart"/>
      <w:r w:rsidRPr="00F65F8B">
        <w:rPr>
          <w:rFonts w:ascii="Times New Roman" w:eastAsia="Times New Roman" w:hAnsi="Times New Roman" w:cs="Times New Roman"/>
          <w:color w:val="943634" w:themeColor="accent2" w:themeShade="BF"/>
          <w:sz w:val="28"/>
          <w:szCs w:val="28"/>
        </w:rPr>
        <w:t xml:space="preserve">Вести здоровый образ жизни (полноценный сон, сбалансированное </w:t>
      </w:r>
      <w:r w:rsidR="00F65F8B">
        <w:rPr>
          <w:rFonts w:ascii="Times New Roman" w:eastAsia="Times New Roman" w:hAnsi="Times New Roman" w:cs="Times New Roman"/>
          <w:color w:val="943634" w:themeColor="accent2" w:themeShade="BF"/>
          <w:sz w:val="28"/>
          <w:szCs w:val="28"/>
        </w:rPr>
        <w:t>питание, физическая активность</w:t>
      </w:r>
      <w:proofErr w:type="gramEnd"/>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В целях повышения устойчивости организма к респираторным вирусам, в том числе, к вирусам гриппа, как мера неспецифической профилактики, используются (по рекомендации врача) различные препараты и средства, повышающие иммунитет.</w:t>
      </w:r>
    </w:p>
    <w:p w:rsidR="00F65F8B" w:rsidRDefault="00F65F8B" w:rsidP="002E3500">
      <w:pPr>
        <w:shd w:val="clear" w:color="auto" w:fill="FFFFFF"/>
        <w:spacing w:after="150" w:line="240" w:lineRule="auto"/>
        <w:rPr>
          <w:rFonts w:ascii="Times New Roman" w:eastAsia="Times New Roman" w:hAnsi="Times New Roman" w:cs="Times New Roman"/>
          <w:b/>
          <w:bCs/>
          <w:color w:val="666666"/>
          <w:sz w:val="28"/>
          <w:szCs w:val="28"/>
        </w:rPr>
      </w:pPr>
      <w:r>
        <w:rPr>
          <w:rFonts w:ascii="Times New Roman" w:eastAsia="Times New Roman" w:hAnsi="Times New Roman" w:cs="Times New Roman"/>
          <w:b/>
          <w:bCs/>
          <w:color w:val="666666"/>
          <w:sz w:val="28"/>
          <w:szCs w:val="28"/>
        </w:rPr>
        <w:pict>
          <v:shape id="_x0000_i1028" type="#_x0000_t136" style="width:450pt;height:31.5pt" fillcolor="#06c" strokecolor="#9cf" strokeweight="1.5pt">
            <v:shadow on="t" color="#900"/>
            <v:textpath style="font-family:&quot;Impact&quot;;v-text-kern:t" trim="t" fitpath="t" string="Что делать, если Вы заболели гриппом?"/>
          </v:shape>
        </w:pict>
      </w:r>
      <w:r w:rsidR="002E3500" w:rsidRPr="00F65F8B">
        <w:rPr>
          <w:rFonts w:ascii="Times New Roman" w:eastAsia="Times New Roman" w:hAnsi="Times New Roman" w:cs="Times New Roman"/>
          <w:b/>
          <w:bCs/>
          <w:color w:val="666666"/>
          <w:sz w:val="28"/>
          <w:szCs w:val="28"/>
        </w:rPr>
        <w:t>Следует остаться дома и немедленно обратиться к врачу.</w:t>
      </w:r>
    </w:p>
    <w:p w:rsid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 Самолечение при гриппе недопустимо. </w:t>
      </w:r>
      <w:r w:rsidR="00F65F8B">
        <w:rPr>
          <w:noProof/>
        </w:rPr>
        <w:drawing>
          <wp:anchor distT="0" distB="0" distL="114300" distR="114300" simplePos="0" relativeHeight="251661312" behindDoc="0" locked="0" layoutInCell="1" allowOverlap="1">
            <wp:simplePos x="0" y="0"/>
            <wp:positionH relativeFrom="column">
              <wp:posOffset>3082290</wp:posOffset>
            </wp:positionH>
            <wp:positionV relativeFrom="paragraph">
              <wp:posOffset>635</wp:posOffset>
            </wp:positionV>
            <wp:extent cx="2257425" cy="1533525"/>
            <wp:effectExtent l="95250" t="57150" r="66675" b="504825"/>
            <wp:wrapSquare wrapText="bothSides"/>
            <wp:docPr id="29" name="Рисунок 29" descr="https://www.tulapressa.ru/wp-content/images/56af5140b2c9e1.0201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tulapressa.ru/wp-content/images/56af5140b2c9e1.02010875.jpg"/>
                    <pic:cNvPicPr>
                      <a:picLocks noChangeAspect="1" noChangeArrowheads="1"/>
                    </pic:cNvPicPr>
                  </pic:nvPicPr>
                  <pic:blipFill>
                    <a:blip r:embed="rId8"/>
                    <a:srcRect/>
                    <a:stretch>
                      <a:fillRect/>
                    </a:stretch>
                  </pic:blipFill>
                  <pic:spPr bwMode="auto">
                    <a:xfrm>
                      <a:off x="0" y="0"/>
                      <a:ext cx="2257425" cy="153352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p>
    <w:p w:rsid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Именно врач должен поставить диагноз и назначить необходимое  лечение, соответствующее Вашему состоянию и возрасту. </w:t>
      </w:r>
    </w:p>
    <w:p w:rsid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 xml:space="preserve">Необходимо строго выполнять все рекомендации лечащего врача: </w:t>
      </w:r>
      <w:r w:rsidRPr="00F65F8B">
        <w:rPr>
          <w:rFonts w:ascii="Times New Roman" w:eastAsia="Times New Roman" w:hAnsi="Times New Roman" w:cs="Times New Roman"/>
          <w:color w:val="666666"/>
          <w:sz w:val="28"/>
          <w:szCs w:val="28"/>
        </w:rPr>
        <w:lastRenderedPageBreak/>
        <w:t xml:space="preserve">своевременно принимать лекарства и соблюдать постельный режим во время болезни, так как при заболевании увеличивается нагрузка на </w:t>
      </w:r>
      <w:proofErr w:type="spellStart"/>
      <w:r w:rsidRPr="00F65F8B">
        <w:rPr>
          <w:rFonts w:ascii="Times New Roman" w:eastAsia="Times New Roman" w:hAnsi="Times New Roman" w:cs="Times New Roman"/>
          <w:color w:val="666666"/>
          <w:sz w:val="28"/>
          <w:szCs w:val="28"/>
        </w:rPr>
        <w:t>сердечно-сосудистую</w:t>
      </w:r>
      <w:proofErr w:type="spellEnd"/>
      <w:r w:rsidRPr="00F65F8B">
        <w:rPr>
          <w:rFonts w:ascii="Times New Roman" w:eastAsia="Times New Roman" w:hAnsi="Times New Roman" w:cs="Times New Roman"/>
          <w:color w:val="666666"/>
          <w:sz w:val="28"/>
          <w:szCs w:val="28"/>
        </w:rPr>
        <w:t xml:space="preserve">, </w:t>
      </w:r>
      <w:proofErr w:type="gramStart"/>
      <w:r w:rsidRPr="00F65F8B">
        <w:rPr>
          <w:rFonts w:ascii="Times New Roman" w:eastAsia="Times New Roman" w:hAnsi="Times New Roman" w:cs="Times New Roman"/>
          <w:color w:val="666666"/>
          <w:sz w:val="28"/>
          <w:szCs w:val="28"/>
        </w:rPr>
        <w:t>иммунную</w:t>
      </w:r>
      <w:proofErr w:type="gramEnd"/>
      <w:r w:rsidRPr="00F65F8B">
        <w:rPr>
          <w:rFonts w:ascii="Times New Roman" w:eastAsia="Times New Roman" w:hAnsi="Times New Roman" w:cs="Times New Roman"/>
          <w:color w:val="666666"/>
          <w:sz w:val="28"/>
          <w:szCs w:val="28"/>
        </w:rPr>
        <w:t xml:space="preserve"> и другие системы организма. </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Рекомендуется обильное питье - горячий чай, клюквенный или брусничный морс, щелочные минеральные воды.</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больной,  необходимо  регулярно проветривать, предметы обихода, а также полы протирать дезинфицирующими средствами.</w:t>
      </w:r>
    </w:p>
    <w:p w:rsidR="002E3500" w:rsidRPr="00F65F8B" w:rsidRDefault="002E3500" w:rsidP="002E3500">
      <w:pPr>
        <w:shd w:val="clear" w:color="auto" w:fill="FFFFFF"/>
        <w:spacing w:after="150" w:line="240" w:lineRule="auto"/>
        <w:rPr>
          <w:rFonts w:ascii="Times New Roman" w:eastAsia="Times New Roman" w:hAnsi="Times New Roman" w:cs="Times New Roman"/>
          <w:color w:val="666666"/>
          <w:sz w:val="28"/>
          <w:szCs w:val="28"/>
        </w:rPr>
      </w:pPr>
      <w:r w:rsidRPr="00F65F8B">
        <w:rPr>
          <w:rFonts w:ascii="Times New Roman" w:eastAsia="Times New Roman" w:hAnsi="Times New Roman" w:cs="Times New Roman"/>
          <w:color w:val="666666"/>
          <w:sz w:val="28"/>
          <w:szCs w:val="28"/>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C2731D" w:rsidRDefault="00C2731D" w:rsidP="00C2731D">
      <w:pPr>
        <w:shd w:val="clear" w:color="auto" w:fill="FFFFFF"/>
        <w:spacing w:after="150" w:line="240" w:lineRule="auto"/>
        <w:rPr>
          <w:rFonts w:ascii="Arial" w:eastAsia="Times New Roman" w:hAnsi="Arial" w:cs="Arial"/>
          <w:color w:val="666666"/>
          <w:sz w:val="21"/>
          <w:szCs w:val="21"/>
        </w:rPr>
      </w:pPr>
    </w:p>
    <w:p w:rsidR="002E3500" w:rsidRPr="00C2731D" w:rsidRDefault="002E3500" w:rsidP="00C2731D">
      <w:pPr>
        <w:shd w:val="clear" w:color="auto" w:fill="FFFFFF"/>
        <w:spacing w:after="150" w:line="240" w:lineRule="auto"/>
        <w:rPr>
          <w:rFonts w:ascii="Arial" w:eastAsia="Times New Roman" w:hAnsi="Arial" w:cs="Arial"/>
          <w:color w:val="666666"/>
          <w:sz w:val="21"/>
          <w:szCs w:val="21"/>
        </w:rPr>
      </w:pPr>
    </w:p>
    <w:p w:rsidR="003C5C37" w:rsidRDefault="003C5C37"/>
    <w:sectPr w:rsidR="003C5C37" w:rsidSect="001102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E3E40"/>
    <w:multiLevelType w:val="multilevel"/>
    <w:tmpl w:val="9B8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B04E1D"/>
    <w:multiLevelType w:val="multilevel"/>
    <w:tmpl w:val="055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731D"/>
    <w:rsid w:val="00110282"/>
    <w:rsid w:val="002E3500"/>
    <w:rsid w:val="003C5C37"/>
    <w:rsid w:val="00453A5D"/>
    <w:rsid w:val="00C2731D"/>
    <w:rsid w:val="00F65F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73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3500"/>
    <w:rPr>
      <w:b/>
      <w:bCs/>
    </w:rPr>
  </w:style>
  <w:style w:type="paragraph" w:styleId="a5">
    <w:name w:val="Balloon Text"/>
    <w:basedOn w:val="a"/>
    <w:link w:val="a6"/>
    <w:uiPriority w:val="99"/>
    <w:semiHidden/>
    <w:unhideWhenUsed/>
    <w:rsid w:val="00F65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5F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9017385">
      <w:bodyDiv w:val="1"/>
      <w:marLeft w:val="0"/>
      <w:marRight w:val="0"/>
      <w:marTop w:val="0"/>
      <w:marBottom w:val="0"/>
      <w:divBdr>
        <w:top w:val="none" w:sz="0" w:space="0" w:color="auto"/>
        <w:left w:val="none" w:sz="0" w:space="0" w:color="auto"/>
        <w:bottom w:val="none" w:sz="0" w:space="0" w:color="auto"/>
        <w:right w:val="none" w:sz="0" w:space="0" w:color="auto"/>
      </w:divBdr>
    </w:div>
    <w:div w:id="1801722167">
      <w:bodyDiv w:val="1"/>
      <w:marLeft w:val="0"/>
      <w:marRight w:val="0"/>
      <w:marTop w:val="0"/>
      <w:marBottom w:val="0"/>
      <w:divBdr>
        <w:top w:val="none" w:sz="0" w:space="0" w:color="auto"/>
        <w:left w:val="none" w:sz="0" w:space="0" w:color="auto"/>
        <w:bottom w:val="none" w:sz="0" w:space="0" w:color="auto"/>
        <w:right w:val="none" w:sz="0" w:space="0" w:color="auto"/>
      </w:divBdr>
    </w:div>
    <w:div w:id="211689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2019-11-18T14:33:00Z</dcterms:created>
  <dcterms:modified xsi:type="dcterms:W3CDTF">2019-11-18T17:45:00Z</dcterms:modified>
</cp:coreProperties>
</file>