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0E88" w:rsidRDefault="00E70E88" w:rsidP="00E70E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F9664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Паспорт службы медиации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МОУ </w:t>
      </w:r>
      <w:r w:rsidRPr="0066336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«Задорская ООШ</w:t>
      </w:r>
      <w:r w:rsidR="00AB003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</w:t>
      </w:r>
    </w:p>
    <w:p w:rsidR="00E70E88" w:rsidRDefault="00E70E88" w:rsidP="00E70E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959"/>
        <w:gridCol w:w="3544"/>
        <w:gridCol w:w="5068"/>
      </w:tblGrid>
      <w:tr w:rsidR="00E70E88" w:rsidTr="00A83F91">
        <w:tc>
          <w:tcPr>
            <w:tcW w:w="9571" w:type="dxa"/>
            <w:gridSpan w:val="3"/>
          </w:tcPr>
          <w:p w:rsidR="00E70E88" w:rsidRPr="00F96642" w:rsidRDefault="00E70E88" w:rsidP="00A83F9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ru-RU" w:bidi="ar-SA"/>
              </w:rPr>
            </w:pPr>
            <w:proofErr w:type="spellStart"/>
            <w:r w:rsidRPr="00F9664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Служба</w:t>
            </w:r>
            <w:proofErr w:type="spellEnd"/>
            <w:r w:rsidRPr="00F9664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F9664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школьной</w:t>
            </w:r>
            <w:proofErr w:type="spellEnd"/>
            <w:r w:rsidRPr="00F9664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F9664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медиации</w:t>
            </w:r>
            <w:proofErr w:type="spellEnd"/>
          </w:p>
        </w:tc>
      </w:tr>
      <w:tr w:rsidR="00E70E88" w:rsidRPr="00F03BA8" w:rsidTr="00A83F91">
        <w:tc>
          <w:tcPr>
            <w:tcW w:w="959" w:type="dxa"/>
          </w:tcPr>
          <w:p w:rsidR="00E70E88" w:rsidRDefault="00E70E88" w:rsidP="00A83F9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ru-RU" w:bidi="ar-SA"/>
              </w:rPr>
              <w:t>1</w:t>
            </w:r>
          </w:p>
        </w:tc>
        <w:tc>
          <w:tcPr>
            <w:tcW w:w="3544" w:type="dxa"/>
          </w:tcPr>
          <w:p w:rsidR="00E70E88" w:rsidRPr="00F96642" w:rsidRDefault="00E70E88" w:rsidP="00A83F9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F96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Образовательная</w:t>
            </w:r>
          </w:p>
          <w:p w:rsidR="00E70E88" w:rsidRPr="00F96642" w:rsidRDefault="00E70E88" w:rsidP="00A83F9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F96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организация</w:t>
            </w:r>
          </w:p>
          <w:p w:rsidR="00E70E88" w:rsidRDefault="00E70E88" w:rsidP="00A83F9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5068" w:type="dxa"/>
          </w:tcPr>
          <w:p w:rsidR="00E70E88" w:rsidRPr="00F96642" w:rsidRDefault="00E70E88" w:rsidP="00AB00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F96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МОУ «Задорская ООШ»</w:t>
            </w:r>
          </w:p>
        </w:tc>
      </w:tr>
      <w:tr w:rsidR="00E70E88" w:rsidTr="00A83F91">
        <w:tc>
          <w:tcPr>
            <w:tcW w:w="959" w:type="dxa"/>
          </w:tcPr>
          <w:p w:rsidR="00E70E88" w:rsidRDefault="00E70E88" w:rsidP="00A83F9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ru-RU" w:bidi="ar-SA"/>
              </w:rPr>
              <w:t>2</w:t>
            </w:r>
          </w:p>
        </w:tc>
        <w:tc>
          <w:tcPr>
            <w:tcW w:w="3544" w:type="dxa"/>
          </w:tcPr>
          <w:p w:rsidR="00E70E88" w:rsidRPr="00F96642" w:rsidRDefault="00E70E88" w:rsidP="00A83F91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ru-RU" w:bidi="ar-SA"/>
              </w:rPr>
            </w:pPr>
            <w:r w:rsidRPr="00F9664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Адрес, </w:t>
            </w:r>
            <w:proofErr w:type="spellStart"/>
            <w:r w:rsidRPr="00F9664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телефон</w:t>
            </w:r>
            <w:proofErr w:type="spellEnd"/>
          </w:p>
        </w:tc>
        <w:tc>
          <w:tcPr>
            <w:tcW w:w="5068" w:type="dxa"/>
          </w:tcPr>
          <w:p w:rsidR="00E70E88" w:rsidRDefault="00E70E88" w:rsidP="00A83F91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</w:pPr>
            <w:r w:rsidRPr="00F9664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171445, Твер</w:t>
            </w:r>
            <w:r w:rsidR="00AB003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ская область, Сонковский МО</w:t>
            </w:r>
            <w:r w:rsidRPr="00F9664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, д. Задорье, дом 35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.</w:t>
            </w:r>
          </w:p>
          <w:p w:rsidR="00E70E88" w:rsidRPr="00F96642" w:rsidRDefault="00E70E88" w:rsidP="00A83F9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 w:bidi="ar-SA"/>
              </w:rPr>
            </w:pPr>
            <w:r w:rsidRPr="00F9664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8(48-246)-2-31-86</w:t>
            </w:r>
          </w:p>
        </w:tc>
      </w:tr>
      <w:tr w:rsidR="00E70E88" w:rsidTr="00A83F91">
        <w:tc>
          <w:tcPr>
            <w:tcW w:w="959" w:type="dxa"/>
          </w:tcPr>
          <w:p w:rsidR="00E70E88" w:rsidRDefault="00E70E88" w:rsidP="00A83F9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ru-RU" w:bidi="ar-SA"/>
              </w:rPr>
              <w:t>3</w:t>
            </w:r>
          </w:p>
        </w:tc>
        <w:tc>
          <w:tcPr>
            <w:tcW w:w="3544" w:type="dxa"/>
          </w:tcPr>
          <w:p w:rsidR="00E70E88" w:rsidRPr="00F96642" w:rsidRDefault="00AB0036" w:rsidP="00A83F9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Д</w:t>
            </w:r>
            <w:r w:rsidR="00E70E88" w:rsidRPr="00F96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иректор</w:t>
            </w:r>
          </w:p>
        </w:tc>
        <w:tc>
          <w:tcPr>
            <w:tcW w:w="5068" w:type="dxa"/>
          </w:tcPr>
          <w:p w:rsidR="00E70E88" w:rsidRPr="00F96642" w:rsidRDefault="00BD2C5D" w:rsidP="00A83F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Курникова Наталья Борисовна</w:t>
            </w:r>
          </w:p>
        </w:tc>
      </w:tr>
      <w:tr w:rsidR="00E70E88" w:rsidRPr="00F96642" w:rsidTr="00A83F91">
        <w:trPr>
          <w:trHeight w:val="162"/>
        </w:trPr>
        <w:tc>
          <w:tcPr>
            <w:tcW w:w="959" w:type="dxa"/>
          </w:tcPr>
          <w:p w:rsidR="00E70E88" w:rsidRPr="00F96642" w:rsidRDefault="00E70E88" w:rsidP="00A83F9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ru-RU" w:bidi="ar-SA"/>
              </w:rPr>
            </w:pPr>
            <w:r w:rsidRPr="00F9664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ru-RU" w:bidi="ar-SA"/>
              </w:rPr>
              <w:t>4.</w:t>
            </w:r>
          </w:p>
        </w:tc>
        <w:tc>
          <w:tcPr>
            <w:tcW w:w="3544" w:type="dxa"/>
          </w:tcPr>
          <w:p w:rsidR="00E70E88" w:rsidRPr="00F96642" w:rsidRDefault="00E70E88" w:rsidP="00A83F9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F96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Руководитель службы</w:t>
            </w:r>
          </w:p>
        </w:tc>
        <w:tc>
          <w:tcPr>
            <w:tcW w:w="5068" w:type="dxa"/>
          </w:tcPr>
          <w:p w:rsidR="00E70E88" w:rsidRPr="00F96642" w:rsidRDefault="00AB0036" w:rsidP="00A83F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Дубакова Наталья Александровна</w:t>
            </w:r>
          </w:p>
        </w:tc>
      </w:tr>
    </w:tbl>
    <w:p w:rsidR="00E70E88" w:rsidRPr="00F96642" w:rsidRDefault="00E70E88" w:rsidP="00E70E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70E88" w:rsidRDefault="00E70E88" w:rsidP="00E70E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890"/>
        <w:gridCol w:w="2720"/>
        <w:gridCol w:w="2009"/>
        <w:gridCol w:w="1802"/>
        <w:gridCol w:w="2150"/>
      </w:tblGrid>
      <w:tr w:rsidR="00E70E88" w:rsidTr="00A83F91">
        <w:tc>
          <w:tcPr>
            <w:tcW w:w="9571" w:type="dxa"/>
            <w:gridSpan w:val="5"/>
          </w:tcPr>
          <w:p w:rsidR="00E70E88" w:rsidRPr="00475564" w:rsidRDefault="00E70E88" w:rsidP="00A83F9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ru-RU" w:bidi="ar-SA"/>
              </w:rPr>
            </w:pPr>
            <w:r w:rsidRPr="00BD2C5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ru-RU"/>
              </w:rPr>
              <w:t>Кадровое обеспечение</w:t>
            </w:r>
          </w:p>
        </w:tc>
      </w:tr>
      <w:tr w:rsidR="00951E8D" w:rsidTr="00A83F91">
        <w:tc>
          <w:tcPr>
            <w:tcW w:w="959" w:type="dxa"/>
          </w:tcPr>
          <w:p w:rsidR="00E70E88" w:rsidRDefault="00E70E88" w:rsidP="00A83F9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ru-RU" w:bidi="ar-SA"/>
              </w:rPr>
              <w:t>№</w:t>
            </w:r>
          </w:p>
        </w:tc>
        <w:tc>
          <w:tcPr>
            <w:tcW w:w="2869" w:type="dxa"/>
          </w:tcPr>
          <w:p w:rsidR="00E70E88" w:rsidRDefault="00E70E88" w:rsidP="00A83F9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ru-RU" w:bidi="ar-SA"/>
              </w:rPr>
              <w:t>Должность</w:t>
            </w:r>
          </w:p>
        </w:tc>
        <w:tc>
          <w:tcPr>
            <w:tcW w:w="2092" w:type="dxa"/>
          </w:tcPr>
          <w:p w:rsidR="00E70E88" w:rsidRDefault="00E70E88" w:rsidP="00A83F9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ru-RU" w:bidi="ar-SA"/>
              </w:rPr>
              <w:t>ФИО</w:t>
            </w:r>
          </w:p>
        </w:tc>
        <w:tc>
          <w:tcPr>
            <w:tcW w:w="1843" w:type="dxa"/>
          </w:tcPr>
          <w:p w:rsidR="00E70E88" w:rsidRDefault="00E70E88" w:rsidP="00A83F9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ru-RU" w:bidi="ar-SA"/>
              </w:rPr>
              <w:t>Основная должность</w:t>
            </w:r>
          </w:p>
        </w:tc>
        <w:tc>
          <w:tcPr>
            <w:tcW w:w="1808" w:type="dxa"/>
          </w:tcPr>
          <w:p w:rsidR="00E70E88" w:rsidRDefault="00E70E88" w:rsidP="00A83F9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ru-RU" w:bidi="ar-SA"/>
              </w:rPr>
              <w:t>Обучение медиации</w:t>
            </w:r>
          </w:p>
        </w:tc>
      </w:tr>
      <w:tr w:rsidR="00951E8D" w:rsidTr="00A83F91">
        <w:tc>
          <w:tcPr>
            <w:tcW w:w="959" w:type="dxa"/>
          </w:tcPr>
          <w:p w:rsidR="00AB0036" w:rsidRDefault="00AB0036" w:rsidP="00A83F9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ru-RU" w:bidi="ar-SA"/>
              </w:rPr>
              <w:t>1</w:t>
            </w:r>
          </w:p>
        </w:tc>
        <w:tc>
          <w:tcPr>
            <w:tcW w:w="2869" w:type="dxa"/>
          </w:tcPr>
          <w:p w:rsidR="00AB0036" w:rsidRPr="00475564" w:rsidRDefault="00AB0036" w:rsidP="00A83F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proofErr w:type="spellStart"/>
            <w:r w:rsidRPr="0047556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Руководитель</w:t>
            </w:r>
            <w:proofErr w:type="spellEnd"/>
          </w:p>
        </w:tc>
        <w:tc>
          <w:tcPr>
            <w:tcW w:w="2092" w:type="dxa"/>
          </w:tcPr>
          <w:p w:rsidR="00AB0036" w:rsidRPr="00475564" w:rsidRDefault="00AB0036" w:rsidP="00C27D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4755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Дубакова Н.А.</w:t>
            </w:r>
          </w:p>
        </w:tc>
        <w:tc>
          <w:tcPr>
            <w:tcW w:w="1843" w:type="dxa"/>
          </w:tcPr>
          <w:p w:rsidR="00AB0036" w:rsidRPr="00475564" w:rsidRDefault="00AB0036" w:rsidP="00C27D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Учитель начальных классов</w:t>
            </w:r>
          </w:p>
        </w:tc>
        <w:tc>
          <w:tcPr>
            <w:tcW w:w="1808" w:type="dxa"/>
          </w:tcPr>
          <w:p w:rsidR="00AB0036" w:rsidRPr="00951E8D" w:rsidRDefault="00951E8D" w:rsidP="00A83F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951E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«Школьные службы примирения и восстановительная медиация» (КПК декабрь 2024, Московский институт профессиональной переподготовки и повышения квалификации педагогов)</w:t>
            </w:r>
          </w:p>
        </w:tc>
      </w:tr>
      <w:tr w:rsidR="00951E8D" w:rsidTr="00A83F91">
        <w:tc>
          <w:tcPr>
            <w:tcW w:w="959" w:type="dxa"/>
          </w:tcPr>
          <w:p w:rsidR="00AB0036" w:rsidRDefault="00AB0036" w:rsidP="00A83F9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ru-RU" w:bidi="ar-SA"/>
              </w:rPr>
              <w:t>2.</w:t>
            </w:r>
          </w:p>
        </w:tc>
        <w:tc>
          <w:tcPr>
            <w:tcW w:w="2869" w:type="dxa"/>
          </w:tcPr>
          <w:p w:rsidR="00AB0036" w:rsidRPr="00475564" w:rsidRDefault="00AB0036" w:rsidP="00A83F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4755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Медиатор</w:t>
            </w:r>
          </w:p>
        </w:tc>
        <w:tc>
          <w:tcPr>
            <w:tcW w:w="2092" w:type="dxa"/>
          </w:tcPr>
          <w:p w:rsidR="00AB0036" w:rsidRPr="00475564" w:rsidRDefault="00AB0036" w:rsidP="00A83F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Благушина Л.Б.</w:t>
            </w:r>
          </w:p>
        </w:tc>
        <w:tc>
          <w:tcPr>
            <w:tcW w:w="1843" w:type="dxa"/>
          </w:tcPr>
          <w:p w:rsidR="00AB0036" w:rsidRPr="00475564" w:rsidRDefault="00AB0036" w:rsidP="00AB00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4755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 xml:space="preserve">Учитель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географии</w:t>
            </w:r>
          </w:p>
        </w:tc>
        <w:tc>
          <w:tcPr>
            <w:tcW w:w="1808" w:type="dxa"/>
          </w:tcPr>
          <w:p w:rsidR="00AB0036" w:rsidRPr="00475564" w:rsidRDefault="00623AFD" w:rsidP="00A83F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951E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«Школьные службы примирения и восстановительная медиация»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 xml:space="preserve"> (КПК ноя</w:t>
            </w:r>
            <w:r w:rsidRPr="00951E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брь 2024, Московский институт профессиональной переподготовки и повышения квалификации педагогов)</w:t>
            </w:r>
          </w:p>
        </w:tc>
      </w:tr>
      <w:tr w:rsidR="00951E8D" w:rsidTr="00A83F91">
        <w:tc>
          <w:tcPr>
            <w:tcW w:w="959" w:type="dxa"/>
          </w:tcPr>
          <w:p w:rsidR="00AB0036" w:rsidRDefault="00AB0036" w:rsidP="00A83F9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ru-RU" w:bidi="ar-SA"/>
              </w:rPr>
              <w:t>3.</w:t>
            </w:r>
          </w:p>
        </w:tc>
        <w:tc>
          <w:tcPr>
            <w:tcW w:w="2869" w:type="dxa"/>
          </w:tcPr>
          <w:p w:rsidR="00AB0036" w:rsidRPr="00475564" w:rsidRDefault="00AB0036" w:rsidP="00A83F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4755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 xml:space="preserve">Медиатор </w:t>
            </w:r>
          </w:p>
        </w:tc>
        <w:tc>
          <w:tcPr>
            <w:tcW w:w="2092" w:type="dxa"/>
          </w:tcPr>
          <w:p w:rsidR="00AB0036" w:rsidRPr="00475564" w:rsidRDefault="00AB0036" w:rsidP="00A83F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Липатова Т.Н.</w:t>
            </w:r>
          </w:p>
        </w:tc>
        <w:tc>
          <w:tcPr>
            <w:tcW w:w="1843" w:type="dxa"/>
          </w:tcPr>
          <w:p w:rsidR="00AB0036" w:rsidRPr="00475564" w:rsidRDefault="00AB0036" w:rsidP="00A83F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Учитель русского языка</w:t>
            </w:r>
          </w:p>
        </w:tc>
        <w:tc>
          <w:tcPr>
            <w:tcW w:w="1808" w:type="dxa"/>
          </w:tcPr>
          <w:p w:rsidR="00AB0036" w:rsidRDefault="00623AFD" w:rsidP="00A83F9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ru-RU" w:bidi="ar-SA"/>
              </w:rPr>
            </w:pPr>
            <w:r w:rsidRPr="00951E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«Школьные службы примирения и восстановительная медиация»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 xml:space="preserve"> (КПК август 2025</w:t>
            </w:r>
            <w:r w:rsidRPr="00951E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 xml:space="preserve">, Московский </w:t>
            </w:r>
            <w:r w:rsidRPr="00951E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lastRenderedPageBreak/>
              <w:t>институт профессиональной переподготовки и повышения квалификации педагогов)</w:t>
            </w:r>
          </w:p>
        </w:tc>
      </w:tr>
    </w:tbl>
    <w:p w:rsidR="00E70E88" w:rsidRDefault="00E70E88" w:rsidP="00E70E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CE65A6" w:rsidRDefault="00CE65A6"/>
    <w:sectPr w:rsidR="00CE65A6" w:rsidSect="00E17F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E70E88"/>
    <w:rsid w:val="00623AFD"/>
    <w:rsid w:val="008A4C88"/>
    <w:rsid w:val="00951E8D"/>
    <w:rsid w:val="00963B7E"/>
    <w:rsid w:val="00AB0036"/>
    <w:rsid w:val="00BD2C5D"/>
    <w:rsid w:val="00CE65A6"/>
    <w:rsid w:val="00E17FDD"/>
    <w:rsid w:val="00E5467B"/>
    <w:rsid w:val="00E70E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7F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0E88"/>
    <w:pPr>
      <w:spacing w:after="0" w:line="240" w:lineRule="auto"/>
    </w:pPr>
    <w:rPr>
      <w:rFonts w:asciiTheme="majorHAnsi" w:eastAsiaTheme="minorHAnsi" w:hAnsiTheme="majorHAnsi" w:cstheme="majorBidi"/>
      <w:lang w:val="en-US" w:eastAsia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155</Words>
  <Characters>886</Characters>
  <Application>Microsoft Office Word</Application>
  <DocSecurity>0</DocSecurity>
  <Lines>7</Lines>
  <Paragraphs>2</Paragraphs>
  <ScaleCrop>false</ScaleCrop>
  <Company/>
  <LinksUpToDate>false</LinksUpToDate>
  <CharactersWithSpaces>1039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Direktor</dc:creator>
  <cp:keywords/>
  <dc:description/>
  <cp:lastModifiedBy>Direktor</cp:lastModifiedBy>
  <cp:revision>10</cp:revision>
  <dcterms:created xsi:type="dcterms:W3CDTF">2020-03-27T06:46:00Z</dcterms:created>
  <dcterms:modified xsi:type="dcterms:W3CDTF">2025-12-26T08:47:00Z</dcterms:modified>
</cp:coreProperties>
</file>